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37ED6" w:rsidRDefault="00630E93" w:rsidP="002C7B19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Тата</w:t>
      </w:r>
      <w:r w:rsidR="00897220">
        <w:rPr>
          <w:rFonts w:ascii="Times New Roman" w:hAnsi="Times New Roman" w:cs="Times New Roman"/>
          <w:b/>
          <w:sz w:val="24"/>
          <w:lang w:val="tt-RU"/>
        </w:rPr>
        <w:t xml:space="preserve">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рстан Республикасы Арча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районы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“</w:t>
      </w:r>
      <w:r w:rsidR="002C7B19" w:rsidRPr="002C7B19">
        <w:rPr>
          <w:rFonts w:ascii="Times New Roman" w:hAnsi="Times New Roman" w:cs="Times New Roman"/>
          <w:b/>
          <w:sz w:val="24"/>
        </w:rPr>
        <w:t>Я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ңа Кишет балалар бакчасы” муни</w:t>
      </w:r>
      <w:r w:rsidR="002C7B19" w:rsidRPr="002C7B19">
        <w:rPr>
          <w:rFonts w:ascii="Times New Roman" w:hAnsi="Times New Roman" w:cs="Times New Roman"/>
          <w:b/>
          <w:sz w:val="24"/>
        </w:rPr>
        <w:t xml:space="preserve">ципаль 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>мәктәпкә</w:t>
      </w:r>
      <w:r w:rsidR="00D46953">
        <w:rPr>
          <w:rFonts w:ascii="Times New Roman" w:hAnsi="Times New Roman" w:cs="Times New Roman"/>
          <w:b/>
          <w:sz w:val="24"/>
          <w:lang w:val="tt-RU"/>
        </w:rPr>
        <w:t>чә</w:t>
      </w:r>
      <w:r w:rsidR="002C7B19" w:rsidRPr="002C7B19">
        <w:rPr>
          <w:rFonts w:ascii="Times New Roman" w:hAnsi="Times New Roman" w:cs="Times New Roman"/>
          <w:b/>
          <w:sz w:val="24"/>
          <w:lang w:val="tt-RU"/>
        </w:rPr>
        <w:t xml:space="preserve"> белем бирү учреждениесы</w:t>
      </w:r>
    </w:p>
    <w:p w:rsidR="00E74E3E" w:rsidRDefault="000A10B5" w:rsidP="002C7B19">
      <w:pPr>
        <w:spacing w:line="240" w:lineRule="auto"/>
        <w:jc w:val="right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color w:val="92D050"/>
          <w:sz w:val="24"/>
          <w:lang w:val="tt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385.85pt;height:91.4pt" adj="7200" fillcolor="#00b050">
            <v:shadow on="t" type="perspective" color="#868686" opacity=".5" origin=".5,.5" offset="0,0" matrix=",-92680f,,,,-95367431641e-17"/>
            <v:textpath style="font-family:&quot;Times New Roman&quot;;v-text-kern:t" trim="t" fitpath="t" string="ЧИШМӘ БАШЫ"/>
          </v:shape>
        </w:pict>
      </w:r>
    </w:p>
    <w:p w:rsidR="00E74E3E" w:rsidRPr="002926C3" w:rsidRDefault="00E74E3E" w:rsidP="00E74E3E">
      <w:pPr>
        <w:tabs>
          <w:tab w:val="left" w:pos="5889"/>
        </w:tabs>
        <w:jc w:val="both"/>
        <w:rPr>
          <w:rFonts w:ascii="Times New Roman" w:hAnsi="Times New Roman" w:cs="Times New Roman"/>
          <w:sz w:val="24"/>
          <w:lang w:val="tt-RU"/>
        </w:rPr>
      </w:pPr>
    </w:p>
    <w:p w:rsidR="00E74E3E" w:rsidRDefault="00E74E3E" w:rsidP="00E74E3E">
      <w:pPr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sz w:val="24"/>
          <w:lang w:val="tt-RU"/>
        </w:rPr>
        <w:t>№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 </w:t>
      </w:r>
      <w:r w:rsidR="008635B2">
        <w:rPr>
          <w:rFonts w:ascii="Times New Roman" w:hAnsi="Times New Roman" w:cs="Times New Roman"/>
          <w:sz w:val="24"/>
          <w:lang w:val="tt-RU"/>
        </w:rPr>
        <w:t>13</w:t>
      </w:r>
      <w:r>
        <w:rPr>
          <w:rFonts w:ascii="Times New Roman" w:hAnsi="Times New Roman" w:cs="Times New Roman"/>
          <w:sz w:val="24"/>
          <w:lang w:val="tt-RU"/>
        </w:rPr>
        <w:t xml:space="preserve"> </w:t>
      </w:r>
      <w:r w:rsidR="00630E93">
        <w:rPr>
          <w:rFonts w:ascii="Times New Roman" w:hAnsi="Times New Roman" w:cs="Times New Roman"/>
          <w:sz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lang w:val="tt-RU"/>
        </w:rPr>
        <w:t xml:space="preserve">Әти – әниләр </w:t>
      </w:r>
      <w:r w:rsidR="00D46953">
        <w:rPr>
          <w:rFonts w:ascii="Times New Roman" w:hAnsi="Times New Roman" w:cs="Times New Roman"/>
          <w:sz w:val="24"/>
          <w:lang w:val="tt-RU"/>
        </w:rPr>
        <w:t>һ</w:t>
      </w:r>
      <w:r>
        <w:rPr>
          <w:rFonts w:ascii="Times New Roman" w:hAnsi="Times New Roman" w:cs="Times New Roman"/>
          <w:sz w:val="24"/>
          <w:lang w:val="tt-RU"/>
        </w:rPr>
        <w:t xml:space="preserve">әм балалар өчен чыгарылган газета. </w:t>
      </w:r>
    </w:p>
    <w:p w:rsidR="00E74E3E" w:rsidRDefault="000A10B5" w:rsidP="00E74E3E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3655695</wp:posOffset>
                </wp:positionH>
                <wp:positionV relativeFrom="paragraph">
                  <wp:posOffset>18415</wp:posOffset>
                </wp:positionV>
                <wp:extent cx="1903095" cy="1279525"/>
                <wp:effectExtent l="13970" t="10160" r="6985" b="5715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Мөдир: Шайхетдинова Энҗе Галиәхмәт кызы, тәрбияче: Садыйкова Зөлфия Вильсур кызы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Адрес: 422034 РТ, Арча районы,  Яңа Кишет авылы Яңа урамы, 1нче йорт</w:t>
                            </w:r>
                          </w:p>
                          <w:p w:rsidR="003E44F3" w:rsidRPr="003E44F3" w:rsidRDefault="003E44F3" w:rsidP="003E44F3">
                            <w:pPr>
                              <w:tabs>
                                <w:tab w:val="left" w:pos="588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</w:pP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tt-RU"/>
                              </w:rPr>
                              <w:t>Телефон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89178507495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e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-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mail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 xml:space="preserve">: 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dsnkishit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arsk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@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tatar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</w:rPr>
                              <w:t>.</w:t>
                            </w:r>
                            <w:r w:rsidRPr="003E44F3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lang w:val="en-US"/>
                              </w:rPr>
                              <w:t>ru</w:t>
                            </w:r>
                          </w:p>
                          <w:p w:rsidR="003E44F3" w:rsidRDefault="003E44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87.85pt;margin-top:1.45pt;width:149.85pt;height:10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">
                <v:textbox>
                  <w:txbxContent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Мөдир: Шайхетдинова Энҗе Галиәхмәт кызы, тәрбияче: Садыйкова Зөлфия Вильсур кызы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Адрес: 422034 РТ, Арча районы,  Яңа Кишет авылы Яңа урамы, 1нче йорт</w:t>
                      </w:r>
                    </w:p>
                    <w:p w:rsidR="003E44F3" w:rsidRPr="003E44F3" w:rsidRDefault="003E44F3" w:rsidP="003E44F3">
                      <w:pPr>
                        <w:tabs>
                          <w:tab w:val="left" w:pos="5889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</w:pP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tt-RU"/>
                        </w:rPr>
                        <w:t>Телефон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89178507495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e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-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mail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 xml:space="preserve">: 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dsnkishit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arsk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@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tatar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</w:rPr>
                        <w:t>.</w:t>
                      </w:r>
                      <w:r w:rsidRPr="003E44F3">
                        <w:rPr>
                          <w:rFonts w:ascii="Times New Roman" w:hAnsi="Times New Roman" w:cs="Times New Roman"/>
                          <w:b/>
                          <w:sz w:val="18"/>
                          <w:lang w:val="en-US"/>
                        </w:rPr>
                        <w:t>ru</w:t>
                      </w:r>
                    </w:p>
                    <w:p w:rsidR="003E44F3" w:rsidRDefault="003E44F3"/>
                  </w:txbxContent>
                </v:textbox>
              </v:shape>
            </w:pict>
          </mc:Fallback>
        </mc:AlternateContent>
      </w:r>
      <w:r w:rsidR="00E74E3E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068515" cy="1781908"/>
            <wp:effectExtent l="0" t="19050" r="93980" b="2794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E74E3E" w:rsidRPr="00E74E3E" w:rsidRDefault="00E74E3E" w:rsidP="00E74E3E">
      <w:pPr>
        <w:rPr>
          <w:rFonts w:ascii="Times New Roman" w:hAnsi="Times New Roman" w:cs="Times New Roman"/>
          <w:sz w:val="24"/>
          <w:lang w:val="en-US"/>
        </w:rPr>
      </w:pPr>
    </w:p>
    <w:p w:rsidR="00E74E3E" w:rsidRPr="00E74E3E" w:rsidRDefault="00A21B04" w:rsidP="00E74E3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311265" cy="3540125"/>
            <wp:effectExtent l="19050" t="0" r="0" b="0"/>
            <wp:wrapSquare wrapText="bothSides"/>
            <wp:docPr id="3" name="Рисунок 0" descr="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1265" cy="354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E3E" w:rsidRDefault="00E74E3E" w:rsidP="00062F0E">
      <w:pPr>
        <w:tabs>
          <w:tab w:val="left" w:pos="1237"/>
        </w:tabs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tt-RU"/>
        </w:rPr>
        <w:br w:type="textWrapping" w:clear="all"/>
      </w:r>
    </w:p>
    <w:p w:rsidR="00E74E3E" w:rsidRDefault="00E74E3E" w:rsidP="00E74E3E">
      <w:pPr>
        <w:tabs>
          <w:tab w:val="left" w:pos="1237"/>
        </w:tabs>
        <w:ind w:left="-709"/>
        <w:rPr>
          <w:rFonts w:ascii="Times New Roman" w:hAnsi="Times New Roman" w:cs="Times New Roman"/>
          <w:sz w:val="24"/>
          <w:lang w:val="en-US"/>
        </w:rPr>
      </w:pPr>
    </w:p>
    <w:p w:rsidR="00E74E3E" w:rsidRDefault="000A10B5" w:rsidP="00062F0E">
      <w:pPr>
        <w:tabs>
          <w:tab w:val="left" w:pos="1237"/>
          <w:tab w:val="left" w:pos="6804"/>
          <w:tab w:val="left" w:pos="8931"/>
        </w:tabs>
        <w:ind w:left="-284" w:firstLine="142"/>
        <w:rPr>
          <w:rFonts w:ascii="Times New Roman" w:hAnsi="Times New Roman" w:cs="Times New Roman"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304165</wp:posOffset>
                </wp:positionH>
                <wp:positionV relativeFrom="paragraph">
                  <wp:posOffset>-227965</wp:posOffset>
                </wp:positionV>
                <wp:extent cx="5949315" cy="1086485"/>
                <wp:effectExtent l="34290" t="35560" r="36195" b="4000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9315" cy="108648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B469C" w:rsidRPr="00170159" w:rsidRDefault="008635B2" w:rsidP="00062F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52"/>
                                <w:lang w:val="tt-RU"/>
                              </w:rPr>
                              <w:t>Нәрсә ул терроризм?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23.95pt;margin-top:-17.95pt;width:468.45pt;height:8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" fillcolor="white [3201]" strokecolor="#f79646 [3209]" strokeweight="5pt">
                <v:shadow color="#868686"/>
                <v:textbox>
                  <w:txbxContent>
                    <w:p w:rsidR="003B469C" w:rsidRPr="00170159" w:rsidRDefault="008635B2" w:rsidP="00062F0E">
                      <w:pPr>
                        <w:jc w:val="center"/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52"/>
                          <w:lang w:val="tt-RU"/>
                        </w:rPr>
                        <w:t>Нәрсә ул терроризм?</w:t>
                      </w:r>
                    </w:p>
                  </w:txbxContent>
                </v:textbox>
              </v:shape>
            </w:pict>
          </mc:Fallback>
        </mc:AlternateContent>
      </w:r>
    </w:p>
    <w:p w:rsidR="00630E93" w:rsidRPr="000B2CD9" w:rsidRDefault="000A10B5" w:rsidP="000B2CD9">
      <w:pPr>
        <w:tabs>
          <w:tab w:val="left" w:pos="1237"/>
          <w:tab w:val="left" w:pos="2086"/>
        </w:tabs>
        <w:rPr>
          <w:rFonts w:ascii="Times New Roman" w:hAnsi="Times New Roman" w:cs="Times New Roman"/>
          <w:b/>
          <w:noProof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843915</wp:posOffset>
                </wp:positionH>
                <wp:positionV relativeFrom="page">
                  <wp:posOffset>1875790</wp:posOffset>
                </wp:positionV>
                <wp:extent cx="6014085" cy="8358505"/>
                <wp:effectExtent l="15240" t="8890" r="9525" b="2413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085" cy="8358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:rsidR="008635B2" w:rsidRPr="008635B2" w:rsidRDefault="008635B2" w:rsidP="008635B2">
                            <w:pPr>
                              <w:shd w:val="clear" w:color="auto" w:fill="FBD4B4" w:themeFill="accent6" w:themeFillTint="66"/>
                              <w:spacing w:after="0" w:line="240" w:lineRule="auto"/>
                              <w:ind w:firstLine="426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Сонгы елларда терроризм, экстремизм кебек куркыныч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т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ө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шенч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рне еш ишетерг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туры кил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. Н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рс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ул терроризм, нинди саклык чаралары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ү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рерг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кир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к? Террор - ул кешел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 группасына оешкан,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уз максатын 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ө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чл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әү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аша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ирешерг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омтыла торган авыр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жин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аять. Террористлар - алар кешел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рне 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ө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чл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п алучы, куп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жыелыш урыннарында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шартлау оештыручы, корал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кулланучы кешелә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р, бик еш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аларның эшеннә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н гаепсез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кешелә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р жэфалана, алар арасында шулай ук балалар да бар.</w:t>
                            </w:r>
                          </w:p>
                          <w:p w:rsidR="008635B2" w:rsidRPr="008635B2" w:rsidRDefault="008635B2" w:rsidP="008635B2">
                            <w:pPr>
                              <w:shd w:val="clear" w:color="auto" w:fill="FBD4B4" w:themeFill="accent6" w:themeFillTint="66"/>
                              <w:spacing w:after="0" w:line="240" w:lineRule="auto"/>
                              <w:ind w:firstLine="426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Урамда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шикле жи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һ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азлар кур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с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гез,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кичекм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ст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н полиция б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ү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леген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х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б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 итегез, телефоныбыз 20-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0-02. Якын тир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д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ге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кешелерне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ң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ничек м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ө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мкин,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шулай читк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әрә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к кит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ү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ен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оештырыгыз.</w:t>
                            </w:r>
                          </w:p>
                          <w:p w:rsidR="008635B2" w:rsidRPr="008635B2" w:rsidRDefault="008635B2" w:rsidP="008635B2">
                            <w:pPr>
                              <w:shd w:val="clear" w:color="auto" w:fill="FBD4B4" w:themeFill="accent6" w:themeFillTint="66"/>
                              <w:spacing w:after="0" w:line="240" w:lineRule="auto"/>
                              <w:ind w:firstLine="426"/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</w:pP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«Полиция турынд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а»гы канун буенча, полиция хезм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тк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ре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h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p шикле гра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жданга, анда булган жи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һ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азларга,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транспорт чар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асына ш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хси тикшер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ү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 xml:space="preserve"> 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ү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тк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>рерг</w:t>
                            </w:r>
                            <w:r w:rsidR="00790B93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  <w:lang w:val="tt-RU"/>
                              </w:rPr>
                              <w:t>ә</w:t>
                            </w:r>
                            <w:r w:rsidRPr="008635B2">
                              <w:rPr>
                                <w:rFonts w:ascii="Times New Roman" w:eastAsia="Times New Roman" w:hAnsi="Times New Roman" w:cs="Times New Roman"/>
                                <w:sz w:val="44"/>
                                <w:szCs w:val="44"/>
                              </w:rPr>
                              <w:t xml:space="preserve"> хокуклы. </w:t>
                            </w:r>
                          </w:p>
                          <w:p w:rsidR="00AE3813" w:rsidRPr="00AE3813" w:rsidRDefault="00AE3813" w:rsidP="00F92684">
                            <w:pPr>
                              <w:rPr>
                                <w:szCs w:val="27"/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66.45pt;margin-top:147.7pt;width:473.55pt;height:658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" o:allowincell="f" fillcolor="#fbd4b4 [1305]" strokecolor="#f79646 [3209]" strokeweight="1pt">
                <v:shadow on="t" color="#974706 [1609]" offset="1pt"/>
                <v:textbox inset="18pt,18pt,18pt,18pt">
                  <w:txbxContent>
                    <w:p w:rsidR="008635B2" w:rsidRPr="008635B2" w:rsidRDefault="008635B2" w:rsidP="008635B2">
                      <w:pPr>
                        <w:shd w:val="clear" w:color="auto" w:fill="FBD4B4" w:themeFill="accent6" w:themeFillTint="66"/>
                        <w:spacing w:after="0" w:line="240" w:lineRule="auto"/>
                        <w:ind w:firstLine="426"/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</w:pP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Сонгы елларда терроризм, экстремизм кебек куркыныч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т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ө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шенч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рне еш ишетерг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туры кил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. Н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рс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ул терроризм, нинди саклык чаралары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ү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рерг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кир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к? Террор - ул кешел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 группасына оешкан,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уз максатын 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ө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чл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әү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аша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ирешерг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омтыла торган авыр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жин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аять. Террористлар - алар кешел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рне 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ө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чл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п алучы, куп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жыелыш урыннарында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шартлау оештыручы, корал</w:t>
                      </w:r>
                      <w:r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кулланучы кешелә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р, бик еш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аларның эшеннә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н гаепсез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кешелә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р жэфалана, алар арасында шулай ук балалар да бар.</w:t>
                      </w:r>
                    </w:p>
                    <w:p w:rsidR="008635B2" w:rsidRPr="008635B2" w:rsidRDefault="008635B2" w:rsidP="008635B2">
                      <w:pPr>
                        <w:shd w:val="clear" w:color="auto" w:fill="FBD4B4" w:themeFill="accent6" w:themeFillTint="66"/>
                        <w:spacing w:after="0" w:line="240" w:lineRule="auto"/>
                        <w:ind w:firstLine="426"/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</w:pP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Урамда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шикле жи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һ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азлар кур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с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гез,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кичекм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ст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н полиция б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ү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леген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х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б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 итегез, телефоныбыз 20-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0-02. Якын тир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д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ге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кешелерне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ң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ничек м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ө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мкин,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шулай читк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әрә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к кит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ү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ен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оештырыгыз.</w:t>
                      </w:r>
                    </w:p>
                    <w:p w:rsidR="008635B2" w:rsidRPr="008635B2" w:rsidRDefault="008635B2" w:rsidP="008635B2">
                      <w:pPr>
                        <w:shd w:val="clear" w:color="auto" w:fill="FBD4B4" w:themeFill="accent6" w:themeFillTint="66"/>
                        <w:spacing w:after="0" w:line="240" w:lineRule="auto"/>
                        <w:ind w:firstLine="426"/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</w:pP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«Полиция турынд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а»гы канун буенча, полиция хезм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тк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ре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h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p шикле гра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жданга, анда булган жи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һ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азларга,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транспорт чар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асына ш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хси тикшер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ү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 xml:space="preserve"> 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ү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тк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>рерг</w:t>
                      </w:r>
                      <w:r w:rsidR="00790B93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  <w:lang w:val="tt-RU"/>
                        </w:rPr>
                        <w:t>ә</w:t>
                      </w:r>
                      <w:r w:rsidRPr="008635B2">
                        <w:rPr>
                          <w:rFonts w:ascii="Times New Roman" w:eastAsia="Times New Roman" w:hAnsi="Times New Roman" w:cs="Times New Roman"/>
                          <w:sz w:val="44"/>
                          <w:szCs w:val="44"/>
                        </w:rPr>
                        <w:t xml:space="preserve"> хокуклы. </w:t>
                      </w:r>
                    </w:p>
                    <w:p w:rsidR="00AE3813" w:rsidRPr="00AE3813" w:rsidRDefault="00AE3813" w:rsidP="00F92684">
                      <w:pPr>
                        <w:rPr>
                          <w:szCs w:val="27"/>
                          <w:lang w:val="tt-RU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:rsidR="00AE3813" w:rsidRDefault="00AE381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p w:rsidR="00AE3813" w:rsidRDefault="00790B93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5370890" cy="4027006"/>
            <wp:effectExtent l="19050" t="0" r="1210" b="0"/>
            <wp:docPr id="6" name="Рисунок 3" descr="C:\Users\Ранил\Desktop\IMG_20260302_114024_961@39548119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нил\Desktop\IMG_20260302_114024_961@395481194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653" cy="4032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968596" cy="3725373"/>
            <wp:effectExtent l="19050" t="0" r="3454" b="0"/>
            <wp:docPr id="1" name="Рисунок 2" descr="C:\Users\Ранил\Desktop\IMG_20260302_113916_630@-599044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нил\Desktop\IMG_20260302_113916_630@-599044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92" cy="3724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B04" w:rsidRPr="003B469C" w:rsidRDefault="00A21B04" w:rsidP="000B2CD9">
      <w:pPr>
        <w:tabs>
          <w:tab w:val="left" w:pos="1237"/>
        </w:tabs>
        <w:jc w:val="center"/>
        <w:rPr>
          <w:rFonts w:ascii="Times New Roman" w:hAnsi="Times New Roman" w:cs="Times New Roman"/>
          <w:sz w:val="24"/>
          <w:lang w:val="tt-RU"/>
        </w:rPr>
      </w:pPr>
    </w:p>
    <w:sectPr w:rsidR="00A21B04" w:rsidRPr="003B469C" w:rsidSect="006A137C">
      <w:pgSz w:w="11906" w:h="16838"/>
      <w:pgMar w:top="993" w:right="849" w:bottom="851" w:left="85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27518"/>
    <w:multiLevelType w:val="hybridMultilevel"/>
    <w:tmpl w:val="217E520C"/>
    <w:lvl w:ilvl="0" w:tplc="E46EE59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F16255C"/>
    <w:multiLevelType w:val="hybridMultilevel"/>
    <w:tmpl w:val="E6FE4938"/>
    <w:lvl w:ilvl="0" w:tplc="748C9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B6F1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C66DD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704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7E62C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9023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DAD0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6CCE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9CE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19"/>
    <w:rsid w:val="00021782"/>
    <w:rsid w:val="00062275"/>
    <w:rsid w:val="00062F0E"/>
    <w:rsid w:val="000A10B5"/>
    <w:rsid w:val="000B2CD9"/>
    <w:rsid w:val="000F505C"/>
    <w:rsid w:val="0010192D"/>
    <w:rsid w:val="001044B3"/>
    <w:rsid w:val="00136D37"/>
    <w:rsid w:val="00167ED4"/>
    <w:rsid w:val="00170159"/>
    <w:rsid w:val="001E2C45"/>
    <w:rsid w:val="002926C3"/>
    <w:rsid w:val="002C7B19"/>
    <w:rsid w:val="002F527C"/>
    <w:rsid w:val="003B469C"/>
    <w:rsid w:val="003E3E6B"/>
    <w:rsid w:val="003E44F3"/>
    <w:rsid w:val="004614EA"/>
    <w:rsid w:val="0046328A"/>
    <w:rsid w:val="00554D37"/>
    <w:rsid w:val="00630E93"/>
    <w:rsid w:val="006A137C"/>
    <w:rsid w:val="006B52DA"/>
    <w:rsid w:val="006E748E"/>
    <w:rsid w:val="006F3D59"/>
    <w:rsid w:val="007131BC"/>
    <w:rsid w:val="00753383"/>
    <w:rsid w:val="00776271"/>
    <w:rsid w:val="00790B93"/>
    <w:rsid w:val="007E3FDF"/>
    <w:rsid w:val="00825498"/>
    <w:rsid w:val="00843F2D"/>
    <w:rsid w:val="008635B2"/>
    <w:rsid w:val="00897220"/>
    <w:rsid w:val="008A45D8"/>
    <w:rsid w:val="008C0251"/>
    <w:rsid w:val="009A5A5A"/>
    <w:rsid w:val="00A21B04"/>
    <w:rsid w:val="00AB005F"/>
    <w:rsid w:val="00AC028A"/>
    <w:rsid w:val="00AC487D"/>
    <w:rsid w:val="00AE3813"/>
    <w:rsid w:val="00B55DA6"/>
    <w:rsid w:val="00BB5B01"/>
    <w:rsid w:val="00C14E60"/>
    <w:rsid w:val="00C2215F"/>
    <w:rsid w:val="00C322A4"/>
    <w:rsid w:val="00C5009C"/>
    <w:rsid w:val="00C6731F"/>
    <w:rsid w:val="00CA62E6"/>
    <w:rsid w:val="00D450B5"/>
    <w:rsid w:val="00D46953"/>
    <w:rsid w:val="00DA5825"/>
    <w:rsid w:val="00DC0AFF"/>
    <w:rsid w:val="00E53110"/>
    <w:rsid w:val="00E74E3E"/>
    <w:rsid w:val="00F011A3"/>
    <w:rsid w:val="00F2482F"/>
    <w:rsid w:val="00F272CE"/>
    <w:rsid w:val="00F37ED6"/>
    <w:rsid w:val="00F72D52"/>
    <w:rsid w:val="00F92684"/>
    <w:rsid w:val="00F9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19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19"/>
    <w:rPr>
      <w:rFonts w:ascii="Arial" w:hAnsi="Arial" w:cs="Arial"/>
      <w:sz w:val="16"/>
      <w:szCs w:val="16"/>
    </w:rPr>
  </w:style>
  <w:style w:type="paragraph" w:styleId="a5">
    <w:name w:val="List Paragraph"/>
    <w:basedOn w:val="a"/>
    <w:uiPriority w:val="34"/>
    <w:qFormat/>
    <w:rsid w:val="003B469C"/>
    <w:pPr>
      <w:ind w:left="720"/>
      <w:contextualSpacing/>
    </w:pPr>
  </w:style>
  <w:style w:type="paragraph" w:customStyle="1" w:styleId="c1">
    <w:name w:val="c1"/>
    <w:basedOn w:val="a"/>
    <w:rsid w:val="003B4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B469C"/>
  </w:style>
  <w:style w:type="character" w:customStyle="1" w:styleId="c2">
    <w:name w:val="c2"/>
    <w:basedOn w:val="a0"/>
    <w:rsid w:val="003B469C"/>
  </w:style>
  <w:style w:type="character" w:customStyle="1" w:styleId="c8">
    <w:name w:val="c8"/>
    <w:basedOn w:val="a0"/>
    <w:rsid w:val="003B469C"/>
  </w:style>
  <w:style w:type="character" w:styleId="a6">
    <w:name w:val="Hyperlink"/>
    <w:basedOn w:val="a0"/>
    <w:uiPriority w:val="99"/>
    <w:semiHidden/>
    <w:unhideWhenUsed/>
    <w:rsid w:val="00062F0E"/>
    <w:rPr>
      <w:color w:val="0000FF"/>
      <w:u w:val="single"/>
    </w:rPr>
  </w:style>
  <w:style w:type="paragraph" w:customStyle="1" w:styleId="c0">
    <w:name w:val="c0"/>
    <w:basedOn w:val="a"/>
    <w:rsid w:val="00170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70159"/>
  </w:style>
  <w:style w:type="character" w:customStyle="1" w:styleId="c3">
    <w:name w:val="c3"/>
    <w:basedOn w:val="a0"/>
    <w:rsid w:val="00170159"/>
  </w:style>
  <w:style w:type="paragraph" w:styleId="a7">
    <w:name w:val="Normal (Web)"/>
    <w:basedOn w:val="a"/>
    <w:uiPriority w:val="99"/>
    <w:unhideWhenUsed/>
    <w:rsid w:val="0084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F72D52"/>
  </w:style>
  <w:style w:type="character" w:styleId="a8">
    <w:name w:val="Strong"/>
    <w:basedOn w:val="a0"/>
    <w:uiPriority w:val="22"/>
    <w:qFormat/>
    <w:rsid w:val="00AE3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4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6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475461A-5C66-4A62-A394-9B59AE8595EB}" type="doc">
      <dgm:prSet loTypeId="urn:microsoft.com/office/officeart/2005/8/layout/chevron2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849B180E-755B-4D81-8D37-6BEFE0847A95}">
      <dgm:prSet phldrT="[Текст]" custT="1"/>
      <dgm:spPr/>
      <dgm:t>
        <a:bodyPr/>
        <a:lstStyle/>
        <a:p>
          <a:pPr algn="ctr"/>
          <a:r>
            <a:rPr lang="ru-RU" sz="1100" b="1"/>
            <a:t>1</a:t>
          </a:r>
        </a:p>
      </dgm:t>
    </dgm:pt>
    <dgm:pt modelId="{51FE9C1F-FB1F-49B4-8AFC-3F353844D315}" type="par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0DB9DA59-FF34-4170-BC45-67F0BE2F1DFF}" type="sibTrans" cxnId="{85CD57B4-7D7B-47F5-83D6-39D09761B417}">
      <dgm:prSet/>
      <dgm:spPr/>
      <dgm:t>
        <a:bodyPr/>
        <a:lstStyle/>
        <a:p>
          <a:pPr algn="ctr"/>
          <a:endParaRPr lang="ru-RU" sz="1400" b="1"/>
        </a:p>
      </dgm:t>
    </dgm:pt>
    <dgm:pt modelId="{9BFC0B81-34B2-45E9-A250-82D8080CB70F}">
      <dgm:prSet phldrT="[Текст]" custT="1"/>
      <dgm:spPr/>
      <dgm:t>
        <a:bodyPr/>
        <a:lstStyle/>
        <a:p>
          <a:pPr algn="ctr"/>
          <a:r>
            <a:rPr lang="ru-RU" sz="2000" b="1"/>
            <a:t>Бугенге санда:</a:t>
          </a:r>
        </a:p>
      </dgm:t>
    </dgm:pt>
    <dgm:pt modelId="{94EF054D-0550-4588-A77D-B1E58799CEA9}" type="par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FDA5CF3-366E-441C-AF5E-CDFA94065A83}" type="sibTrans" cxnId="{19BD8B6E-37FD-4F98-A8DE-2D15E31DD32C}">
      <dgm:prSet/>
      <dgm:spPr/>
      <dgm:t>
        <a:bodyPr/>
        <a:lstStyle/>
        <a:p>
          <a:pPr algn="ctr"/>
          <a:endParaRPr lang="ru-RU" sz="1400" b="1"/>
        </a:p>
      </dgm:t>
    </dgm:pt>
    <dgm:pt modelId="{626782A2-45F2-4ED5-9E0B-67C369FF27C3}">
      <dgm:prSet phldrT="[Текст]" custT="1"/>
      <dgm:spPr/>
      <dgm:t>
        <a:bodyPr/>
        <a:lstStyle/>
        <a:p>
          <a:pPr algn="ctr"/>
          <a:r>
            <a:rPr lang="ru-RU" sz="1100" b="1"/>
            <a:t>2</a:t>
          </a:r>
        </a:p>
      </dgm:t>
    </dgm:pt>
    <dgm:pt modelId="{BFC9D417-643E-43CB-B05A-9A1FD222410F}" type="par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C345D686-564F-4AA4-8ED6-68322B64434B}" type="sibTrans" cxnId="{45F5E01A-6FA2-4C72-8891-2AF5389AA8DA}">
      <dgm:prSet/>
      <dgm:spPr/>
      <dgm:t>
        <a:bodyPr/>
        <a:lstStyle/>
        <a:p>
          <a:pPr algn="ctr"/>
          <a:endParaRPr lang="ru-RU" sz="1400" b="1"/>
        </a:p>
      </dgm:t>
    </dgm:pt>
    <dgm:pt modelId="{821ED677-D829-4791-A161-80BE93785313}">
      <dgm:prSet phldrT="[Текст]" custT="1"/>
      <dgm:spPr/>
      <dgm:t>
        <a:bodyPr/>
        <a:lstStyle/>
        <a:p>
          <a:pPr algn="ctr"/>
          <a:r>
            <a:rPr lang="tt-RU" sz="2000" b="1"/>
            <a:t>Терроризм - нәрсә ул?</a:t>
          </a:r>
          <a:endParaRPr lang="ru-RU" sz="2000" b="1"/>
        </a:p>
      </dgm:t>
    </dgm:pt>
    <dgm:pt modelId="{54605E75-C359-4612-BC19-C19C977EA3CF}" type="par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D061535F-459A-4DB2-85A2-BAC69AA390C0}" type="sibTrans" cxnId="{C8B57AF3-865C-4E47-8FF2-62B9D13BD9E7}">
      <dgm:prSet/>
      <dgm:spPr/>
      <dgm:t>
        <a:bodyPr/>
        <a:lstStyle/>
        <a:p>
          <a:pPr algn="ctr"/>
          <a:endParaRPr lang="ru-RU" sz="1400" b="1"/>
        </a:p>
      </dgm:t>
    </dgm:pt>
    <dgm:pt modelId="{095D5028-7984-4B9D-A153-4D6433DA36FC}">
      <dgm:prSet phldrT="[Текст]" custT="1"/>
      <dgm:spPr/>
      <dgm:t>
        <a:bodyPr/>
        <a:lstStyle/>
        <a:p>
          <a:pPr algn="ctr"/>
          <a:r>
            <a:rPr lang="ru-RU" sz="1100" b="1"/>
            <a:t>3</a:t>
          </a:r>
        </a:p>
      </dgm:t>
    </dgm:pt>
    <dgm:pt modelId="{3411A22F-2DD7-49CC-9AB5-786B0F97092F}" type="par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AC429312-BEDE-4EBB-A530-7270A5D367C1}" type="sibTrans" cxnId="{AD67B7C9-47CC-4E02-A63A-14FBBC5EB322}">
      <dgm:prSet/>
      <dgm:spPr/>
      <dgm:t>
        <a:bodyPr/>
        <a:lstStyle/>
        <a:p>
          <a:pPr algn="ctr"/>
          <a:endParaRPr lang="ru-RU" sz="1400" b="1"/>
        </a:p>
      </dgm:t>
    </dgm:pt>
    <dgm:pt modelId="{11F93C39-48A5-4B19-A668-21C35689B6D8}">
      <dgm:prSet phldrT="[Текст]" custT="1"/>
      <dgm:spPr/>
      <dgm:t>
        <a:bodyPr/>
        <a:lstStyle/>
        <a:p>
          <a:pPr algn="ctr"/>
          <a:r>
            <a:rPr lang="tt-RU" sz="2000" b="1"/>
            <a:t>Әңгәмәләр</a:t>
          </a:r>
          <a:endParaRPr lang="ru-RU" sz="2000" b="1"/>
        </a:p>
      </dgm:t>
    </dgm:pt>
    <dgm:pt modelId="{9E5284E5-78A6-4035-A2CF-1D7670CAAE3E}" type="sib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35F54153-7095-4C2C-A6DD-8630CAD7C699}" type="parTrans" cxnId="{14367B53-E4AE-400D-8B22-15AD186A667B}">
      <dgm:prSet/>
      <dgm:spPr/>
      <dgm:t>
        <a:bodyPr/>
        <a:lstStyle/>
        <a:p>
          <a:pPr algn="ctr"/>
          <a:endParaRPr lang="ru-RU" sz="1400" b="1"/>
        </a:p>
      </dgm:t>
    </dgm:pt>
    <dgm:pt modelId="{0BEA96A3-1704-4326-BA75-8F5864CA60CE}" type="pres">
      <dgm:prSet presAssocID="{4475461A-5C66-4A62-A394-9B59AE8595EB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01FFAC-A2D7-43EB-959F-5871D0C6D446}" type="pres">
      <dgm:prSet presAssocID="{849B180E-755B-4D81-8D37-6BEFE0847A95}" presName="composite" presStyleCnt="0"/>
      <dgm:spPr/>
    </dgm:pt>
    <dgm:pt modelId="{BF98F469-67BD-4719-8DF7-65F30697D3D9}" type="pres">
      <dgm:prSet presAssocID="{849B180E-755B-4D81-8D37-6BEFE0847A9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17389A-CFFA-4223-9574-90C0AA3AF105}" type="pres">
      <dgm:prSet presAssocID="{849B180E-755B-4D81-8D37-6BEFE0847A95}" presName="descendantText" presStyleLbl="alignAcc1" presStyleIdx="0" presStyleCnt="3" custLinFactNeighborX="74" custLinFactNeighborY="-1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F071676-86C0-4BB8-90EC-7721A7DCD5C3}" type="pres">
      <dgm:prSet presAssocID="{0DB9DA59-FF34-4170-BC45-67F0BE2F1DFF}" presName="sp" presStyleCnt="0"/>
      <dgm:spPr/>
    </dgm:pt>
    <dgm:pt modelId="{B90659F1-0C64-4590-BDAF-6193FB4E9486}" type="pres">
      <dgm:prSet presAssocID="{626782A2-45F2-4ED5-9E0B-67C369FF27C3}" presName="composite" presStyleCnt="0"/>
      <dgm:spPr/>
    </dgm:pt>
    <dgm:pt modelId="{87368700-11C6-41CC-82C6-A61E1894B583}" type="pres">
      <dgm:prSet presAssocID="{626782A2-45F2-4ED5-9E0B-67C369FF27C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F92B3C8-F327-41A0-AA64-806BC2FC8888}" type="pres">
      <dgm:prSet presAssocID="{626782A2-45F2-4ED5-9E0B-67C369FF27C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DF6D304-C4EF-49F7-A935-4B702B2EB9D5}" type="pres">
      <dgm:prSet presAssocID="{C345D686-564F-4AA4-8ED6-68322B64434B}" presName="sp" presStyleCnt="0"/>
      <dgm:spPr/>
    </dgm:pt>
    <dgm:pt modelId="{8F9AFBBA-A285-40EA-9EAD-D78E0BECB005}" type="pres">
      <dgm:prSet presAssocID="{095D5028-7984-4B9D-A153-4D6433DA36FC}" presName="composite" presStyleCnt="0"/>
      <dgm:spPr/>
    </dgm:pt>
    <dgm:pt modelId="{38DE09E5-F856-41AA-964C-08AFE9285199}" type="pres">
      <dgm:prSet presAssocID="{095D5028-7984-4B9D-A153-4D6433DA36FC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931F3B-B54F-49AF-884D-4B0743AF91D9}" type="pres">
      <dgm:prSet presAssocID="{095D5028-7984-4B9D-A153-4D6433DA36FC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4367B53-E4AE-400D-8B22-15AD186A667B}" srcId="{095D5028-7984-4B9D-A153-4D6433DA36FC}" destId="{11F93C39-48A5-4B19-A668-21C35689B6D8}" srcOrd="0" destOrd="0" parTransId="{35F54153-7095-4C2C-A6DD-8630CAD7C699}" sibTransId="{9E5284E5-78A6-4035-A2CF-1D7670CAAE3E}"/>
    <dgm:cxn modelId="{E6BFBD70-E76C-4A55-991E-ABFDD441F5E0}" type="presOf" srcId="{821ED677-D829-4791-A161-80BE93785313}" destId="{3F92B3C8-F327-41A0-AA64-806BC2FC8888}" srcOrd="0" destOrd="0" presId="urn:microsoft.com/office/officeart/2005/8/layout/chevron2"/>
    <dgm:cxn modelId="{1CB9369A-A2EE-402C-AA05-4F854CA10239}" type="presOf" srcId="{4475461A-5C66-4A62-A394-9B59AE8595EB}" destId="{0BEA96A3-1704-4326-BA75-8F5864CA60CE}" srcOrd="0" destOrd="0" presId="urn:microsoft.com/office/officeart/2005/8/layout/chevron2"/>
    <dgm:cxn modelId="{51CB7787-4888-48A1-99DA-6E90ECB749AB}" type="presOf" srcId="{849B180E-755B-4D81-8D37-6BEFE0847A95}" destId="{BF98F469-67BD-4719-8DF7-65F30697D3D9}" srcOrd="0" destOrd="0" presId="urn:microsoft.com/office/officeart/2005/8/layout/chevron2"/>
    <dgm:cxn modelId="{19BD8B6E-37FD-4F98-A8DE-2D15E31DD32C}" srcId="{849B180E-755B-4D81-8D37-6BEFE0847A95}" destId="{9BFC0B81-34B2-45E9-A250-82D8080CB70F}" srcOrd="0" destOrd="0" parTransId="{94EF054D-0550-4588-A77D-B1E58799CEA9}" sibTransId="{6FDA5CF3-366E-441C-AF5E-CDFA94065A83}"/>
    <dgm:cxn modelId="{C8B57AF3-865C-4E47-8FF2-62B9D13BD9E7}" srcId="{626782A2-45F2-4ED5-9E0B-67C369FF27C3}" destId="{821ED677-D829-4791-A161-80BE93785313}" srcOrd="0" destOrd="0" parTransId="{54605E75-C359-4612-BC19-C19C977EA3CF}" sibTransId="{D061535F-459A-4DB2-85A2-BAC69AA390C0}"/>
    <dgm:cxn modelId="{85CD57B4-7D7B-47F5-83D6-39D09761B417}" srcId="{4475461A-5C66-4A62-A394-9B59AE8595EB}" destId="{849B180E-755B-4D81-8D37-6BEFE0847A95}" srcOrd="0" destOrd="0" parTransId="{51FE9C1F-FB1F-49B4-8AFC-3F353844D315}" sibTransId="{0DB9DA59-FF34-4170-BC45-67F0BE2F1DFF}"/>
    <dgm:cxn modelId="{AD67B7C9-47CC-4E02-A63A-14FBBC5EB322}" srcId="{4475461A-5C66-4A62-A394-9B59AE8595EB}" destId="{095D5028-7984-4B9D-A153-4D6433DA36FC}" srcOrd="2" destOrd="0" parTransId="{3411A22F-2DD7-49CC-9AB5-786B0F97092F}" sibTransId="{AC429312-BEDE-4EBB-A530-7270A5D367C1}"/>
    <dgm:cxn modelId="{7B579A21-4487-4797-8E2A-9D7C0CDDC3D8}" type="presOf" srcId="{11F93C39-48A5-4B19-A668-21C35689B6D8}" destId="{0E931F3B-B54F-49AF-884D-4B0743AF91D9}" srcOrd="0" destOrd="0" presId="urn:microsoft.com/office/officeart/2005/8/layout/chevron2"/>
    <dgm:cxn modelId="{31383327-7DAE-4FC1-AE4B-A7BDDFD76E14}" type="presOf" srcId="{626782A2-45F2-4ED5-9E0B-67C369FF27C3}" destId="{87368700-11C6-41CC-82C6-A61E1894B583}" srcOrd="0" destOrd="0" presId="urn:microsoft.com/office/officeart/2005/8/layout/chevron2"/>
    <dgm:cxn modelId="{45F5E01A-6FA2-4C72-8891-2AF5389AA8DA}" srcId="{4475461A-5C66-4A62-A394-9B59AE8595EB}" destId="{626782A2-45F2-4ED5-9E0B-67C369FF27C3}" srcOrd="1" destOrd="0" parTransId="{BFC9D417-643E-43CB-B05A-9A1FD222410F}" sibTransId="{C345D686-564F-4AA4-8ED6-68322B64434B}"/>
    <dgm:cxn modelId="{4CD9BD56-EB91-46EF-8A4A-2801CC2FE4C6}" type="presOf" srcId="{095D5028-7984-4B9D-A153-4D6433DA36FC}" destId="{38DE09E5-F856-41AA-964C-08AFE9285199}" srcOrd="0" destOrd="0" presId="urn:microsoft.com/office/officeart/2005/8/layout/chevron2"/>
    <dgm:cxn modelId="{553F2466-0A6D-4E2E-8DA0-160D7870A18D}" type="presOf" srcId="{9BFC0B81-34B2-45E9-A250-82D8080CB70F}" destId="{F117389A-CFFA-4223-9574-90C0AA3AF105}" srcOrd="0" destOrd="0" presId="urn:microsoft.com/office/officeart/2005/8/layout/chevron2"/>
    <dgm:cxn modelId="{A6DFF5C6-C35C-45FC-BFCD-5F97830F46FD}" type="presParOf" srcId="{0BEA96A3-1704-4326-BA75-8F5864CA60CE}" destId="{0D01FFAC-A2D7-43EB-959F-5871D0C6D446}" srcOrd="0" destOrd="0" presId="urn:microsoft.com/office/officeart/2005/8/layout/chevron2"/>
    <dgm:cxn modelId="{D9AF3A45-8613-440C-B3D6-3288C1C3B7E6}" type="presParOf" srcId="{0D01FFAC-A2D7-43EB-959F-5871D0C6D446}" destId="{BF98F469-67BD-4719-8DF7-65F30697D3D9}" srcOrd="0" destOrd="0" presId="urn:microsoft.com/office/officeart/2005/8/layout/chevron2"/>
    <dgm:cxn modelId="{10F4648A-5F0F-4681-821C-C3C303C78E68}" type="presParOf" srcId="{0D01FFAC-A2D7-43EB-959F-5871D0C6D446}" destId="{F117389A-CFFA-4223-9574-90C0AA3AF105}" srcOrd="1" destOrd="0" presId="urn:microsoft.com/office/officeart/2005/8/layout/chevron2"/>
    <dgm:cxn modelId="{4BC735F7-6B55-4BA4-89F1-135E2D5534EF}" type="presParOf" srcId="{0BEA96A3-1704-4326-BA75-8F5864CA60CE}" destId="{4F071676-86C0-4BB8-90EC-7721A7DCD5C3}" srcOrd="1" destOrd="0" presId="urn:microsoft.com/office/officeart/2005/8/layout/chevron2"/>
    <dgm:cxn modelId="{06484DBD-7646-4138-B33F-77E9D220555B}" type="presParOf" srcId="{0BEA96A3-1704-4326-BA75-8F5864CA60CE}" destId="{B90659F1-0C64-4590-BDAF-6193FB4E9486}" srcOrd="2" destOrd="0" presId="urn:microsoft.com/office/officeart/2005/8/layout/chevron2"/>
    <dgm:cxn modelId="{000BC642-D686-4878-BB55-5358B49A9B73}" type="presParOf" srcId="{B90659F1-0C64-4590-BDAF-6193FB4E9486}" destId="{87368700-11C6-41CC-82C6-A61E1894B583}" srcOrd="0" destOrd="0" presId="urn:microsoft.com/office/officeart/2005/8/layout/chevron2"/>
    <dgm:cxn modelId="{A2F20AB7-EBCC-49FC-B07D-F2E4766862B4}" type="presParOf" srcId="{B90659F1-0C64-4590-BDAF-6193FB4E9486}" destId="{3F92B3C8-F327-41A0-AA64-806BC2FC8888}" srcOrd="1" destOrd="0" presId="urn:microsoft.com/office/officeart/2005/8/layout/chevron2"/>
    <dgm:cxn modelId="{C67F9368-415F-48C4-8275-27E7591C4F44}" type="presParOf" srcId="{0BEA96A3-1704-4326-BA75-8F5864CA60CE}" destId="{5DF6D304-C4EF-49F7-A935-4B702B2EB9D5}" srcOrd="3" destOrd="0" presId="urn:microsoft.com/office/officeart/2005/8/layout/chevron2"/>
    <dgm:cxn modelId="{31A07EDD-DBF7-4110-BA03-52B0BBC3895C}" type="presParOf" srcId="{0BEA96A3-1704-4326-BA75-8F5864CA60CE}" destId="{8F9AFBBA-A285-40EA-9EAD-D78E0BECB005}" srcOrd="4" destOrd="0" presId="urn:microsoft.com/office/officeart/2005/8/layout/chevron2"/>
    <dgm:cxn modelId="{E2AAD673-8B9E-4D8C-A1F3-AFF00C0D8DF5}" type="presParOf" srcId="{8F9AFBBA-A285-40EA-9EAD-D78E0BECB005}" destId="{38DE09E5-F856-41AA-964C-08AFE9285199}" srcOrd="0" destOrd="0" presId="urn:microsoft.com/office/officeart/2005/8/layout/chevron2"/>
    <dgm:cxn modelId="{BB89E0AE-0CE6-40E8-AD31-53A3F11B6EC7}" type="presParOf" srcId="{8F9AFBBA-A285-40EA-9EAD-D78E0BECB005}" destId="{0E931F3B-B54F-49AF-884D-4B0743AF91D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F98F469-67BD-4719-8DF7-65F30697D3D9}">
      <dsp:nvSpPr>
        <dsp:cNvPr id="0" name=""/>
        <dsp:cNvSpPr/>
      </dsp:nvSpPr>
      <dsp:spPr>
        <a:xfrm rot="5400000">
          <a:off x="-111217" y="112895"/>
          <a:ext cx="741446" cy="519012"/>
        </a:xfrm>
        <a:prstGeom prst="chevron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1</a:t>
          </a:r>
        </a:p>
      </dsp:txBody>
      <dsp:txXfrm rot="-5400000">
        <a:off x="0" y="261184"/>
        <a:ext cx="519012" cy="222434"/>
      </dsp:txXfrm>
    </dsp:sp>
    <dsp:sp modelId="{F117389A-CFFA-4223-9574-90C0AA3AF105}">
      <dsp:nvSpPr>
        <dsp:cNvPr id="0" name=""/>
        <dsp:cNvSpPr/>
      </dsp:nvSpPr>
      <dsp:spPr>
        <a:xfrm rot="5400000">
          <a:off x="1552793" y="-1032998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000" b="1" kern="1200"/>
            <a:t>Бугенге санда:</a:t>
          </a:r>
        </a:p>
      </dsp:txBody>
      <dsp:txXfrm rot="-5400000">
        <a:off x="519012" y="24309"/>
        <a:ext cx="2525976" cy="434888"/>
      </dsp:txXfrm>
    </dsp:sp>
    <dsp:sp modelId="{87368700-11C6-41CC-82C6-A61E1894B583}">
      <dsp:nvSpPr>
        <dsp:cNvPr id="0" name=""/>
        <dsp:cNvSpPr/>
      </dsp:nvSpPr>
      <dsp:spPr>
        <a:xfrm rot="5400000">
          <a:off x="-111217" y="631447"/>
          <a:ext cx="741446" cy="519012"/>
        </a:xfrm>
        <a:prstGeom prst="chevron">
          <a:avLst/>
        </a:prstGeom>
        <a:solidFill>
          <a:schemeClr val="accent5">
            <a:hueOff val="-4966938"/>
            <a:satOff val="19906"/>
            <a:lumOff val="4314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2</a:t>
          </a:r>
        </a:p>
      </dsp:txBody>
      <dsp:txXfrm rot="-5400000">
        <a:off x="0" y="779736"/>
        <a:ext cx="519012" cy="222434"/>
      </dsp:txXfrm>
    </dsp:sp>
    <dsp:sp modelId="{3F92B3C8-F327-41A0-AA64-806BC2FC8888}">
      <dsp:nvSpPr>
        <dsp:cNvPr id="0" name=""/>
        <dsp:cNvSpPr/>
      </dsp:nvSpPr>
      <dsp:spPr>
        <a:xfrm rot="5400000">
          <a:off x="1552793" y="-513550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4966938"/>
              <a:satOff val="19906"/>
              <a:lumOff val="431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Терроризм - нәрсә ул?</a:t>
          </a:r>
          <a:endParaRPr lang="ru-RU" sz="2000" b="1" kern="1200"/>
        </a:p>
      </dsp:txBody>
      <dsp:txXfrm rot="-5400000">
        <a:off x="519012" y="543757"/>
        <a:ext cx="2525976" cy="434888"/>
      </dsp:txXfrm>
    </dsp:sp>
    <dsp:sp modelId="{38DE09E5-F856-41AA-964C-08AFE9285199}">
      <dsp:nvSpPr>
        <dsp:cNvPr id="0" name=""/>
        <dsp:cNvSpPr/>
      </dsp:nvSpPr>
      <dsp:spPr>
        <a:xfrm rot="5400000">
          <a:off x="-111217" y="1149999"/>
          <a:ext cx="741446" cy="519012"/>
        </a:xfrm>
        <a:prstGeom prst="chevron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/>
            <a:t>3</a:t>
          </a:r>
        </a:p>
      </dsp:txBody>
      <dsp:txXfrm rot="-5400000">
        <a:off x="0" y="1298288"/>
        <a:ext cx="519012" cy="222434"/>
      </dsp:txXfrm>
    </dsp:sp>
    <dsp:sp modelId="{0E931F3B-B54F-49AF-884D-4B0743AF91D9}">
      <dsp:nvSpPr>
        <dsp:cNvPr id="0" name=""/>
        <dsp:cNvSpPr/>
      </dsp:nvSpPr>
      <dsp:spPr>
        <a:xfrm rot="5400000">
          <a:off x="1552793" y="5001"/>
          <a:ext cx="481940" cy="2549502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-9933876"/>
              <a:satOff val="39811"/>
              <a:lumOff val="8628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42240" tIns="12700" rIns="12700" bIns="12700" numCol="1" spcCol="1270" anchor="ctr" anchorCtr="0">
          <a:noAutofit/>
        </a:bodyPr>
        <a:lstStyle/>
        <a:p>
          <a:pPr marL="228600" lvl="1" indent="-228600" algn="ctr" defTabSz="8890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tt-RU" sz="2000" b="1" kern="1200"/>
            <a:t>Әңгәмәләр</a:t>
          </a:r>
          <a:endParaRPr lang="ru-RU" sz="2000" b="1" kern="1200"/>
        </a:p>
      </dsp:txBody>
      <dsp:txXfrm rot="-5400000">
        <a:off x="519012" y="1062308"/>
        <a:ext cx="2525976" cy="4348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59D9FF-AB41-414E-95E3-50E3DD86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Ранил</dc:creator>
  <cp:lastModifiedBy>KP</cp:lastModifiedBy>
  <cp:revision>2</cp:revision>
  <dcterms:created xsi:type="dcterms:W3CDTF">2026-03-30T15:26:00Z</dcterms:created>
  <dcterms:modified xsi:type="dcterms:W3CDTF">2026-03-30T15:26:00Z</dcterms:modified>
</cp:coreProperties>
</file>